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426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2"/>
        <w:gridCol w:w="3979"/>
      </w:tblGrid>
      <w:tr w:rsidR="00571093" w:rsidRPr="00A47407" w:rsidTr="006234D6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571093" w:rsidRPr="00A47407" w:rsidRDefault="00571093" w:rsidP="006234D6">
            <w:pPr>
              <w:spacing w:after="0" w:line="240" w:lineRule="auto"/>
              <w:rPr>
                <w:rFonts w:eastAsia="Times New Roman" w:cs="Times New Roman"/>
                <w:color w:val="000000"/>
                <w:sz w:val="40"/>
                <w:szCs w:val="40"/>
                <w:lang w:eastAsia="ru-RU"/>
              </w:rPr>
            </w:pPr>
            <w:r w:rsidRPr="00A47407"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bdr w:val="none" w:sz="0" w:space="0" w:color="auto" w:frame="1"/>
                <w:lang w:eastAsia="ru-RU"/>
              </w:rPr>
              <w:t>Адрес:</w:t>
            </w:r>
          </w:p>
        </w:tc>
        <w:tc>
          <w:tcPr>
            <w:tcW w:w="3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571093" w:rsidRDefault="00571093" w:rsidP="006234D6">
            <w:pPr>
              <w:spacing w:after="0" w:line="240" w:lineRule="auto"/>
              <w:rPr>
                <w:rFonts w:eastAsia="Times New Roman" w:cs="Times New Roman"/>
                <w:color w:val="000000"/>
                <w:sz w:val="40"/>
                <w:szCs w:val="4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40"/>
                <w:szCs w:val="40"/>
                <w:lang w:eastAsia="ru-RU"/>
              </w:rPr>
              <w:t>422443</w:t>
            </w:r>
          </w:p>
          <w:p w:rsidR="00571093" w:rsidRDefault="00571093" w:rsidP="006234D6">
            <w:pPr>
              <w:spacing w:after="0" w:line="240" w:lineRule="auto"/>
              <w:rPr>
                <w:rFonts w:eastAsia="Times New Roman" w:cs="Times New Roman"/>
                <w:color w:val="000000"/>
                <w:sz w:val="40"/>
                <w:szCs w:val="40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40"/>
                <w:szCs w:val="40"/>
                <w:lang w:eastAsia="ru-RU"/>
              </w:rPr>
              <w:t>Республика Татарстан</w:t>
            </w:r>
          </w:p>
          <w:p w:rsidR="00571093" w:rsidRDefault="00571093" w:rsidP="006234D6">
            <w:pPr>
              <w:spacing w:after="0" w:line="240" w:lineRule="auto"/>
              <w:rPr>
                <w:rFonts w:eastAsia="Times New Roman" w:cs="Times New Roman"/>
                <w:color w:val="000000"/>
                <w:sz w:val="40"/>
                <w:szCs w:val="40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40"/>
                <w:szCs w:val="40"/>
                <w:lang w:eastAsia="ru-RU"/>
              </w:rPr>
              <w:t>Буинский</w:t>
            </w:r>
            <w:proofErr w:type="spellEnd"/>
            <w:r>
              <w:rPr>
                <w:rFonts w:eastAsia="Times New Roman" w:cs="Times New Roman"/>
                <w:color w:val="000000"/>
                <w:sz w:val="40"/>
                <w:szCs w:val="40"/>
                <w:lang w:eastAsia="ru-RU"/>
              </w:rPr>
              <w:t xml:space="preserve"> район</w:t>
            </w:r>
            <w:r w:rsidRPr="00A47407">
              <w:rPr>
                <w:rFonts w:eastAsia="Times New Roman" w:cs="Times New Roman"/>
                <w:color w:val="000000"/>
                <w:sz w:val="40"/>
                <w:szCs w:val="40"/>
                <w:lang w:eastAsia="ru-RU"/>
              </w:rPr>
              <w:t xml:space="preserve"> </w:t>
            </w:r>
          </w:p>
          <w:p w:rsidR="00571093" w:rsidRPr="00C01716" w:rsidRDefault="00571093" w:rsidP="006234D6">
            <w:pPr>
              <w:spacing w:after="0" w:line="240" w:lineRule="auto"/>
              <w:rPr>
                <w:rFonts w:eastAsia="Times New Roman" w:cs="Times New Roman"/>
                <w:color w:val="000000"/>
                <w:sz w:val="40"/>
                <w:szCs w:val="40"/>
                <w:lang w:val="tt-RU" w:eastAsia="ru-RU"/>
              </w:rPr>
            </w:pPr>
            <w:r>
              <w:rPr>
                <w:rFonts w:eastAsia="Times New Roman" w:cs="Times New Roman"/>
                <w:color w:val="000000"/>
                <w:sz w:val="40"/>
                <w:szCs w:val="40"/>
                <w:lang w:eastAsia="ru-RU"/>
              </w:rPr>
              <w:t xml:space="preserve">село </w:t>
            </w:r>
            <w:r>
              <w:rPr>
                <w:rFonts w:eastAsia="Times New Roman" w:cs="Times New Roman"/>
                <w:color w:val="000000"/>
                <w:sz w:val="40"/>
                <w:szCs w:val="40"/>
                <w:lang w:val="tt-RU" w:eastAsia="ru-RU"/>
              </w:rPr>
              <w:t>Каменный Брод</w:t>
            </w:r>
          </w:p>
          <w:p w:rsidR="00571093" w:rsidRPr="00A47407" w:rsidRDefault="00571093" w:rsidP="006234D6">
            <w:pPr>
              <w:spacing w:after="0" w:line="240" w:lineRule="auto"/>
              <w:rPr>
                <w:rFonts w:eastAsia="Times New Roman" w:cs="Times New Roman"/>
                <w:color w:val="000000"/>
                <w:sz w:val="40"/>
                <w:szCs w:val="40"/>
                <w:lang w:eastAsia="ru-RU"/>
              </w:rPr>
            </w:pPr>
            <w:r w:rsidRPr="00A47407">
              <w:rPr>
                <w:rFonts w:eastAsia="Times New Roman" w:cs="Times New Roman"/>
                <w:color w:val="000000"/>
                <w:sz w:val="40"/>
                <w:szCs w:val="40"/>
                <w:lang w:eastAsia="ru-RU"/>
              </w:rPr>
              <w:t xml:space="preserve">ул. </w:t>
            </w:r>
            <w:r>
              <w:rPr>
                <w:rFonts w:eastAsia="Times New Roman" w:cs="Times New Roman"/>
                <w:color w:val="000000"/>
                <w:sz w:val="40"/>
                <w:szCs w:val="40"/>
                <w:lang w:eastAsia="ru-RU"/>
              </w:rPr>
              <w:t>Центральная, д. 2а</w:t>
            </w:r>
          </w:p>
        </w:tc>
      </w:tr>
      <w:tr w:rsidR="00571093" w:rsidRPr="00A47407" w:rsidTr="006234D6"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180" w:type="dxa"/>
              <w:right w:w="180" w:type="dxa"/>
            </w:tcMar>
          </w:tcPr>
          <w:p w:rsidR="00571093" w:rsidRPr="00A47407" w:rsidRDefault="00571093" w:rsidP="006234D6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40"/>
                <w:szCs w:val="40"/>
                <w:bdr w:val="none" w:sz="0" w:space="0" w:color="auto" w:frame="1"/>
                <w:lang w:eastAsia="ru-RU"/>
              </w:rPr>
            </w:pPr>
          </w:p>
        </w:tc>
        <w:tc>
          <w:tcPr>
            <w:tcW w:w="3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180" w:type="dxa"/>
              <w:right w:w="180" w:type="dxa"/>
            </w:tcMar>
          </w:tcPr>
          <w:p w:rsidR="00571093" w:rsidRDefault="00571093" w:rsidP="006234D6">
            <w:pPr>
              <w:spacing w:after="0" w:line="240" w:lineRule="auto"/>
              <w:rPr>
                <w:rFonts w:eastAsia="Times New Roman" w:cs="Times New Roman"/>
                <w:color w:val="000000"/>
                <w:sz w:val="40"/>
                <w:szCs w:val="40"/>
                <w:lang w:eastAsia="ru-RU"/>
              </w:rPr>
            </w:pPr>
          </w:p>
        </w:tc>
      </w:tr>
    </w:tbl>
    <w:p w:rsidR="00BB730A" w:rsidRDefault="00571093">
      <w:bookmarkStart w:id="0" w:name="_GoBack"/>
      <w:bookmarkEnd w:id="0"/>
    </w:p>
    <w:sectPr w:rsidR="00BB73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DE5"/>
    <w:rsid w:val="00571093"/>
    <w:rsid w:val="00990365"/>
    <w:rsid w:val="00EF7DE5"/>
    <w:rsid w:val="00F36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B06B2B-AA73-4712-A3EB-B251D8156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1093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Диляра</dc:creator>
  <cp:keywords/>
  <dc:description/>
  <cp:lastModifiedBy>Диляра</cp:lastModifiedBy>
  <cp:revision>2</cp:revision>
  <dcterms:created xsi:type="dcterms:W3CDTF">2024-09-26T11:15:00Z</dcterms:created>
  <dcterms:modified xsi:type="dcterms:W3CDTF">2024-09-26T11:15:00Z</dcterms:modified>
</cp:coreProperties>
</file>